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F51F" w14:textId="2C5ED101" w:rsidR="00BD6086" w:rsidRPr="00BD6086" w:rsidRDefault="00A844C7" w:rsidP="00BD6086">
      <w:pPr>
        <w:pStyle w:val="NormalWeb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Account </w:t>
      </w:r>
      <w:r w:rsidR="00D841C2">
        <w:rPr>
          <w:rFonts w:asciiTheme="minorHAnsi" w:hAnsiTheme="minorHAnsi" w:cstheme="minorHAnsi"/>
          <w:b/>
          <w:bCs/>
        </w:rPr>
        <w:t>Executive</w:t>
      </w:r>
    </w:p>
    <w:p w14:paraId="7D18AA07" w14:textId="6FBEF318" w:rsidR="000D781D" w:rsidRPr="00BD6086" w:rsidRDefault="00BD6086" w:rsidP="00BD6086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Agency: SBW Advertising</w:t>
      </w:r>
      <w:r>
        <w:rPr>
          <w:rFonts w:asciiTheme="minorHAnsi" w:hAnsiTheme="minorHAnsi" w:cstheme="minorHAnsi"/>
        </w:rPr>
        <w:br/>
      </w:r>
      <w:r w:rsidRPr="00BD6086">
        <w:rPr>
          <w:rFonts w:asciiTheme="minorHAnsi" w:hAnsiTheme="minorHAnsi" w:cstheme="minorHAnsi"/>
        </w:rPr>
        <w:t>Location</w:t>
      </w:r>
      <w:r w:rsidR="0056439A">
        <w:rPr>
          <w:rFonts w:asciiTheme="minorHAnsi" w:hAnsiTheme="minorHAnsi" w:cstheme="minorHAnsi"/>
        </w:rPr>
        <w:t>:</w:t>
      </w:r>
      <w:r w:rsidRPr="00BD6086">
        <w:rPr>
          <w:rFonts w:asciiTheme="minorHAnsi" w:hAnsiTheme="minorHAnsi" w:cstheme="minorHAnsi"/>
        </w:rPr>
        <w:t xml:space="preserve"> </w:t>
      </w:r>
      <w:r w:rsidR="00BF60DD">
        <w:rPr>
          <w:rFonts w:asciiTheme="minorHAnsi" w:hAnsiTheme="minorHAnsi" w:cstheme="minorHAnsi"/>
        </w:rPr>
        <w:t>Bristol</w:t>
      </w:r>
      <w:r w:rsidRPr="00BD6086">
        <w:rPr>
          <w:rFonts w:asciiTheme="minorHAnsi" w:hAnsiTheme="minorHAnsi" w:cstheme="minorHAnsi"/>
        </w:rPr>
        <w:t xml:space="preserve"> </w:t>
      </w:r>
      <w:r w:rsidR="000D781D">
        <w:rPr>
          <w:rFonts w:asciiTheme="minorHAnsi" w:hAnsiTheme="minorHAnsi" w:cstheme="minorHAnsi"/>
        </w:rPr>
        <w:br/>
        <w:t>Salary: Competitive – dependant on experience</w:t>
      </w:r>
    </w:p>
    <w:p w14:paraId="0C252AF5" w14:textId="12E4BA9F" w:rsidR="00C36242" w:rsidRDefault="00BD6086" w:rsidP="00BD6086">
      <w:pPr>
        <w:rPr>
          <w:rFonts w:cstheme="minorHAnsi"/>
        </w:rPr>
      </w:pPr>
      <w:r w:rsidRPr="00BD6086">
        <w:rPr>
          <w:rFonts w:eastAsia="Times New Roman" w:cstheme="minorHAnsi"/>
          <w:color w:val="000000"/>
          <w:lang w:eastAsia="en-GB"/>
        </w:rPr>
        <w:t xml:space="preserve">Are you on the lookout for a new challenge? We’re looking for a highly driven &amp; enthusiastic Account </w:t>
      </w:r>
      <w:r w:rsidR="00BF60DD">
        <w:rPr>
          <w:rFonts w:eastAsia="Times New Roman" w:cstheme="minorHAnsi"/>
          <w:color w:val="000000"/>
          <w:lang w:eastAsia="en-GB"/>
        </w:rPr>
        <w:t>Executive</w:t>
      </w:r>
      <w:r w:rsidRPr="00BD6086">
        <w:rPr>
          <w:rFonts w:eastAsia="Times New Roman" w:cstheme="minorHAnsi"/>
          <w:color w:val="000000"/>
          <w:lang w:eastAsia="en-GB"/>
        </w:rPr>
        <w:t xml:space="preserve"> to join our </w:t>
      </w:r>
      <w:r>
        <w:rPr>
          <w:rFonts w:eastAsia="Times New Roman" w:cstheme="minorHAnsi"/>
          <w:color w:val="000000"/>
          <w:lang w:eastAsia="en-GB"/>
        </w:rPr>
        <w:t>award-winning Agency in our</w:t>
      </w:r>
      <w:r w:rsidRPr="00BD6086">
        <w:rPr>
          <w:rFonts w:eastAsia="Times New Roman" w:cstheme="minorHAnsi"/>
          <w:color w:val="000000"/>
          <w:lang w:eastAsia="en-GB"/>
        </w:rPr>
        <w:t xml:space="preserve"> </w:t>
      </w:r>
      <w:r w:rsidR="00BF60DD">
        <w:rPr>
          <w:rFonts w:eastAsia="Times New Roman" w:cstheme="minorHAnsi"/>
          <w:color w:val="000000"/>
          <w:lang w:eastAsia="en-GB"/>
        </w:rPr>
        <w:t>Bristol</w:t>
      </w:r>
      <w:r w:rsidRPr="00BD6086"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>office</w:t>
      </w:r>
      <w:r w:rsidRPr="00BD6086">
        <w:rPr>
          <w:rFonts w:eastAsia="Times New Roman" w:cstheme="minorHAnsi"/>
          <w:color w:val="000000"/>
          <w:lang w:eastAsia="en-GB"/>
        </w:rPr>
        <w:t>.</w:t>
      </w:r>
      <w:r w:rsidRPr="00BD6086">
        <w:rPr>
          <w:rFonts w:cstheme="minorHAnsi"/>
        </w:rPr>
        <w:t xml:space="preserve"> </w:t>
      </w:r>
      <w:r w:rsidR="009C52A1">
        <w:rPr>
          <w:rFonts w:cstheme="minorHAnsi"/>
        </w:rPr>
        <w:t>T</w:t>
      </w:r>
      <w:r w:rsidR="00C36242">
        <w:rPr>
          <w:rFonts w:cstheme="minorHAnsi"/>
        </w:rPr>
        <w:t xml:space="preserve">his role will play an integral part in helping to ensure we carry on with the agency’s </w:t>
      </w:r>
      <w:r w:rsidR="00EC669D">
        <w:rPr>
          <w:rFonts w:cstheme="minorHAnsi"/>
        </w:rPr>
        <w:t xml:space="preserve">recent </w:t>
      </w:r>
      <w:r w:rsidR="00C36242">
        <w:rPr>
          <w:rFonts w:cstheme="minorHAnsi"/>
        </w:rPr>
        <w:t xml:space="preserve">growth and success, </w:t>
      </w:r>
      <w:r w:rsidR="00C36242" w:rsidRPr="00BD6086">
        <w:rPr>
          <w:rFonts w:eastAsia="Times New Roman" w:cstheme="minorHAnsi"/>
          <w:color w:val="000000"/>
          <w:lang w:eastAsia="en-GB"/>
        </w:rPr>
        <w:t>so we are looking for an ambitious individual who</w:t>
      </w:r>
      <w:r w:rsidR="00C36242">
        <w:rPr>
          <w:rFonts w:eastAsia="Times New Roman" w:cstheme="minorHAnsi"/>
          <w:color w:val="000000"/>
          <w:lang w:eastAsia="en-GB"/>
        </w:rPr>
        <w:t xml:space="preserve"> is</w:t>
      </w:r>
      <w:r w:rsidR="00C36242" w:rsidRPr="00BD6086">
        <w:rPr>
          <w:rFonts w:eastAsia="Times New Roman" w:cstheme="minorHAnsi"/>
          <w:color w:val="000000"/>
          <w:lang w:eastAsia="en-GB"/>
        </w:rPr>
        <w:t xml:space="preserve"> ready to take that next step.</w:t>
      </w:r>
    </w:p>
    <w:p w14:paraId="4B045D0D" w14:textId="5FE8CA49" w:rsidR="00E84632" w:rsidRDefault="00AF24A9" w:rsidP="00AF24A9">
      <w:pPr>
        <w:pStyle w:val="NormalWeb"/>
        <w:rPr>
          <w:rFonts w:asciiTheme="minorHAnsi" w:hAnsiTheme="minorHAnsi" w:cstheme="minorHAnsi"/>
        </w:rPr>
      </w:pPr>
      <w:r w:rsidRPr="00BD6086">
        <w:rPr>
          <w:rFonts w:asciiTheme="minorHAnsi" w:hAnsiTheme="minorHAnsi" w:cstheme="minorHAnsi"/>
        </w:rPr>
        <w:t xml:space="preserve">SBW are an </w:t>
      </w:r>
      <w:r>
        <w:rPr>
          <w:rFonts w:asciiTheme="minorHAnsi" w:hAnsiTheme="minorHAnsi" w:cstheme="minorHAnsi"/>
        </w:rPr>
        <w:t xml:space="preserve">award-winning </w:t>
      </w:r>
      <w:r w:rsidRPr="00BD6086">
        <w:rPr>
          <w:rFonts w:asciiTheme="minorHAnsi" w:hAnsiTheme="minorHAnsi" w:cstheme="minorHAnsi"/>
        </w:rPr>
        <w:t xml:space="preserve">Integrated Advertising Agency, with offices in </w:t>
      </w:r>
      <w:r w:rsidR="00BF60DD">
        <w:rPr>
          <w:rFonts w:asciiTheme="minorHAnsi" w:hAnsiTheme="minorHAnsi" w:cstheme="minorHAnsi"/>
        </w:rPr>
        <w:t>Bristol</w:t>
      </w:r>
      <w:r w:rsidRPr="00BD6086">
        <w:rPr>
          <w:rFonts w:asciiTheme="minorHAnsi" w:hAnsiTheme="minorHAnsi" w:cstheme="minorHAnsi"/>
        </w:rPr>
        <w:t xml:space="preserve"> and </w:t>
      </w:r>
      <w:r w:rsidR="00BF60DD">
        <w:rPr>
          <w:rFonts w:asciiTheme="minorHAnsi" w:hAnsiTheme="minorHAnsi" w:cstheme="minorHAnsi"/>
        </w:rPr>
        <w:t>Cardif</w:t>
      </w:r>
      <w:r w:rsidR="00C36242">
        <w:rPr>
          <w:rFonts w:asciiTheme="minorHAnsi" w:hAnsiTheme="minorHAnsi" w:cstheme="minorHAnsi"/>
        </w:rPr>
        <w:t>f. W</w:t>
      </w:r>
      <w:r w:rsidR="00BF60DD">
        <w:rPr>
          <w:rFonts w:asciiTheme="minorHAnsi" w:hAnsiTheme="minorHAnsi" w:cstheme="minorHAnsi"/>
        </w:rPr>
        <w:t>ith our Bristol office based in Clifton</w:t>
      </w:r>
      <w:r w:rsidR="00EC669D">
        <w:rPr>
          <w:rFonts w:asciiTheme="minorHAnsi" w:hAnsiTheme="minorHAnsi" w:cstheme="minorHAnsi"/>
        </w:rPr>
        <w:t>;</w:t>
      </w:r>
      <w:r w:rsidR="00BF60DD">
        <w:rPr>
          <w:rFonts w:asciiTheme="minorHAnsi" w:hAnsiTheme="minorHAnsi" w:cstheme="minorHAnsi"/>
        </w:rPr>
        <w:t xml:space="preserve"> just a </w:t>
      </w:r>
      <w:r w:rsidR="00C36242">
        <w:rPr>
          <w:rFonts w:asciiTheme="minorHAnsi" w:hAnsiTheme="minorHAnsi" w:cstheme="minorHAnsi"/>
        </w:rPr>
        <w:t>stone’s</w:t>
      </w:r>
      <w:r w:rsidR="00BF60DD">
        <w:rPr>
          <w:rFonts w:asciiTheme="minorHAnsi" w:hAnsiTheme="minorHAnsi" w:cstheme="minorHAnsi"/>
        </w:rPr>
        <w:t xml:space="preserve"> thr</w:t>
      </w:r>
      <w:r w:rsidR="00C36242">
        <w:rPr>
          <w:rFonts w:asciiTheme="minorHAnsi" w:hAnsiTheme="minorHAnsi" w:cstheme="minorHAnsi"/>
        </w:rPr>
        <w:t>ow</w:t>
      </w:r>
      <w:r w:rsidR="00BF60DD">
        <w:rPr>
          <w:rFonts w:asciiTheme="minorHAnsi" w:hAnsiTheme="minorHAnsi" w:cstheme="minorHAnsi"/>
        </w:rPr>
        <w:t xml:space="preserve"> from the vibrant </w:t>
      </w:r>
      <w:r w:rsidR="00EC669D">
        <w:rPr>
          <w:rFonts w:asciiTheme="minorHAnsi" w:hAnsiTheme="minorHAnsi" w:cstheme="minorHAnsi"/>
        </w:rPr>
        <w:t>area</w:t>
      </w:r>
      <w:r w:rsidR="00BF60DD">
        <w:rPr>
          <w:rFonts w:asciiTheme="minorHAnsi" w:hAnsiTheme="minorHAnsi" w:cstheme="minorHAnsi"/>
        </w:rPr>
        <w:t xml:space="preserve"> of </w:t>
      </w:r>
      <w:proofErr w:type="spellStart"/>
      <w:r w:rsidR="00BF60DD">
        <w:rPr>
          <w:rFonts w:asciiTheme="minorHAnsi" w:hAnsiTheme="minorHAnsi" w:cstheme="minorHAnsi"/>
        </w:rPr>
        <w:t>Whiteladies</w:t>
      </w:r>
      <w:proofErr w:type="spellEnd"/>
      <w:r w:rsidR="00C36242">
        <w:rPr>
          <w:rFonts w:asciiTheme="minorHAnsi" w:hAnsiTheme="minorHAnsi" w:cstheme="minorHAnsi"/>
        </w:rPr>
        <w:t xml:space="preserve"> Road</w:t>
      </w:r>
      <w:r w:rsidR="00EC669D">
        <w:rPr>
          <w:rFonts w:asciiTheme="minorHAnsi" w:hAnsiTheme="minorHAnsi" w:cstheme="minorHAnsi"/>
        </w:rPr>
        <w:t>,</w:t>
      </w:r>
      <w:r w:rsidR="00C36242">
        <w:rPr>
          <w:rFonts w:asciiTheme="minorHAnsi" w:hAnsiTheme="minorHAnsi" w:cstheme="minorHAnsi"/>
        </w:rPr>
        <w:t xml:space="preserve"> and the City Centre, it really is an excellent location to be able to experience all that Bristol has to offer</w:t>
      </w:r>
      <w:r w:rsidR="00EC669D">
        <w:rPr>
          <w:rFonts w:asciiTheme="minorHAnsi" w:hAnsiTheme="minorHAnsi" w:cstheme="minorHAnsi"/>
        </w:rPr>
        <w:t xml:space="preserve">, and why it is consistently voted as one of the best places to live in the UK. </w:t>
      </w:r>
    </w:p>
    <w:p w14:paraId="2338E271" w14:textId="7B5CE008" w:rsidR="00314B4C" w:rsidRPr="00BD6086" w:rsidRDefault="00AF24A9" w:rsidP="00AF24A9">
      <w:pPr>
        <w:pStyle w:val="NormalWeb"/>
        <w:rPr>
          <w:rFonts w:asciiTheme="minorHAnsi" w:hAnsiTheme="minorHAnsi" w:cstheme="minorHAnsi"/>
        </w:rPr>
      </w:pPr>
      <w:r w:rsidRPr="00BD6086">
        <w:rPr>
          <w:rFonts w:asciiTheme="minorHAnsi" w:hAnsiTheme="minorHAnsi" w:cstheme="minorHAnsi"/>
        </w:rPr>
        <w:t xml:space="preserve">At SBW we create, develop and implement positive impact campaigns that change the way people think on a national scale – for the better. Our agency values can be seen in everything we do, we are for the 'good stuff', we are Inspired, Bright, Together &amp; Human. </w:t>
      </w:r>
    </w:p>
    <w:p w14:paraId="64DE9658" w14:textId="0A799A05" w:rsidR="00314B4C" w:rsidRPr="00314B4C" w:rsidRDefault="00BD6086" w:rsidP="00314B4C">
      <w:pPr>
        <w:pStyle w:val="NormalWeb"/>
        <w:rPr>
          <w:rFonts w:asciiTheme="minorHAnsi" w:hAnsiTheme="minorHAnsi" w:cstheme="minorHAnsi"/>
        </w:rPr>
      </w:pPr>
      <w:r w:rsidRPr="00BD6086">
        <w:rPr>
          <w:rFonts w:asciiTheme="minorHAnsi" w:hAnsiTheme="minorHAnsi" w:cstheme="minorHAnsi"/>
        </w:rPr>
        <w:t>As a</w:t>
      </w:r>
      <w:r w:rsidR="00314B4C">
        <w:rPr>
          <w:rFonts w:asciiTheme="minorHAnsi" w:hAnsiTheme="minorHAnsi" w:cstheme="minorHAnsi"/>
        </w:rPr>
        <w:t>n</w:t>
      </w:r>
      <w:r w:rsidRPr="00BD6086">
        <w:rPr>
          <w:rFonts w:asciiTheme="minorHAnsi" w:hAnsiTheme="minorHAnsi" w:cstheme="minorHAnsi"/>
        </w:rPr>
        <w:t xml:space="preserve"> </w:t>
      </w:r>
      <w:r w:rsidR="00C36242">
        <w:rPr>
          <w:rFonts w:asciiTheme="minorHAnsi" w:hAnsiTheme="minorHAnsi" w:cstheme="minorHAnsi"/>
        </w:rPr>
        <w:t xml:space="preserve">Account </w:t>
      </w:r>
      <w:r w:rsidR="00EC669D">
        <w:rPr>
          <w:rFonts w:asciiTheme="minorHAnsi" w:hAnsiTheme="minorHAnsi" w:cstheme="minorHAnsi"/>
        </w:rPr>
        <w:t>Executive</w:t>
      </w:r>
      <w:r w:rsidRPr="00BD6086">
        <w:rPr>
          <w:rFonts w:asciiTheme="minorHAnsi" w:hAnsiTheme="minorHAnsi" w:cstheme="minorHAnsi"/>
        </w:rPr>
        <w:t xml:space="preserve">, you will be accountable for the overall day-to-day delivery of </w:t>
      </w:r>
      <w:r w:rsidR="00FC4945">
        <w:rPr>
          <w:rFonts w:asciiTheme="minorHAnsi" w:hAnsiTheme="minorHAnsi" w:cstheme="minorHAnsi"/>
        </w:rPr>
        <w:t>marketing and advertising campaigns and projects</w:t>
      </w:r>
      <w:r w:rsidRPr="00BD6086">
        <w:rPr>
          <w:rFonts w:asciiTheme="minorHAnsi" w:hAnsiTheme="minorHAnsi" w:cstheme="minorHAnsi"/>
        </w:rPr>
        <w:t>. You will support</w:t>
      </w:r>
      <w:r w:rsidR="00C36242">
        <w:rPr>
          <w:rFonts w:asciiTheme="minorHAnsi" w:hAnsiTheme="minorHAnsi" w:cstheme="minorHAnsi"/>
        </w:rPr>
        <w:t xml:space="preserve"> and report to</w:t>
      </w:r>
      <w:r w:rsidRPr="00BD6086">
        <w:rPr>
          <w:rFonts w:asciiTheme="minorHAnsi" w:hAnsiTheme="minorHAnsi" w:cstheme="minorHAnsi"/>
        </w:rPr>
        <w:t xml:space="preserve"> the </w:t>
      </w:r>
      <w:r w:rsidR="00314B4C">
        <w:rPr>
          <w:rFonts w:asciiTheme="minorHAnsi" w:hAnsiTheme="minorHAnsi" w:cstheme="minorHAnsi"/>
        </w:rPr>
        <w:t>Account Manager</w:t>
      </w:r>
      <w:r w:rsidRPr="00BD6086">
        <w:rPr>
          <w:rFonts w:asciiTheme="minorHAnsi" w:hAnsiTheme="minorHAnsi" w:cstheme="minorHAnsi"/>
        </w:rPr>
        <w:t xml:space="preserve"> in the </w:t>
      </w:r>
      <w:r w:rsidR="00C36242">
        <w:rPr>
          <w:rFonts w:asciiTheme="minorHAnsi" w:hAnsiTheme="minorHAnsi" w:cstheme="minorHAnsi"/>
        </w:rPr>
        <w:t>Bristol</w:t>
      </w:r>
      <w:r w:rsidRPr="00BD6086">
        <w:rPr>
          <w:rFonts w:asciiTheme="minorHAnsi" w:hAnsiTheme="minorHAnsi" w:cstheme="minorHAnsi"/>
        </w:rPr>
        <w:t xml:space="preserve"> offic</w:t>
      </w:r>
      <w:r w:rsidR="00FC4945">
        <w:rPr>
          <w:rFonts w:asciiTheme="minorHAnsi" w:hAnsiTheme="minorHAnsi" w:cstheme="minorHAnsi"/>
        </w:rPr>
        <w:t>e</w:t>
      </w:r>
      <w:r w:rsidRPr="00BD6086">
        <w:rPr>
          <w:rFonts w:asciiTheme="minorHAnsi" w:hAnsiTheme="minorHAnsi" w:cstheme="minorHAnsi"/>
        </w:rPr>
        <w:t xml:space="preserve">. With full knowledge of all the products and services offered by SBW including digital advertising, you will </w:t>
      </w:r>
      <w:r w:rsidR="009721E8">
        <w:rPr>
          <w:rFonts w:asciiTheme="minorHAnsi" w:hAnsiTheme="minorHAnsi" w:cstheme="minorHAnsi"/>
        </w:rPr>
        <w:t>assist in the</w:t>
      </w:r>
      <w:r w:rsidRPr="00BD6086">
        <w:rPr>
          <w:rFonts w:asciiTheme="minorHAnsi" w:hAnsiTheme="minorHAnsi" w:cstheme="minorHAnsi"/>
        </w:rPr>
        <w:t xml:space="preserve"> recomme</w:t>
      </w:r>
      <w:r w:rsidR="009721E8">
        <w:rPr>
          <w:rFonts w:asciiTheme="minorHAnsi" w:hAnsiTheme="minorHAnsi" w:cstheme="minorHAnsi"/>
        </w:rPr>
        <w:t>ndations of</w:t>
      </w:r>
      <w:r w:rsidRPr="00BD6086">
        <w:rPr>
          <w:rFonts w:asciiTheme="minorHAnsi" w:hAnsiTheme="minorHAnsi" w:cstheme="minorHAnsi"/>
        </w:rPr>
        <w:t xml:space="preserve"> these to </w:t>
      </w:r>
      <w:r w:rsidR="0056439A">
        <w:rPr>
          <w:rFonts w:asciiTheme="minorHAnsi" w:hAnsiTheme="minorHAnsi" w:cstheme="minorHAnsi"/>
        </w:rPr>
        <w:t xml:space="preserve">our </w:t>
      </w:r>
      <w:r w:rsidRPr="00BD6086">
        <w:rPr>
          <w:rFonts w:asciiTheme="minorHAnsi" w:hAnsiTheme="minorHAnsi" w:cstheme="minorHAnsi"/>
        </w:rPr>
        <w:t xml:space="preserve">clients, all </w:t>
      </w:r>
      <w:r w:rsidR="0056439A">
        <w:rPr>
          <w:rFonts w:asciiTheme="minorHAnsi" w:hAnsiTheme="minorHAnsi" w:cstheme="minorHAnsi"/>
        </w:rPr>
        <w:t>with</w:t>
      </w:r>
      <w:r w:rsidRPr="00BD6086">
        <w:rPr>
          <w:rFonts w:asciiTheme="minorHAnsi" w:hAnsiTheme="minorHAnsi" w:cstheme="minorHAnsi"/>
        </w:rPr>
        <w:t xml:space="preserve"> the view </w:t>
      </w:r>
      <w:r w:rsidR="0056439A">
        <w:rPr>
          <w:rFonts w:asciiTheme="minorHAnsi" w:hAnsiTheme="minorHAnsi" w:cstheme="minorHAnsi"/>
        </w:rPr>
        <w:t>of</w:t>
      </w:r>
      <w:r w:rsidRPr="00BD6086">
        <w:rPr>
          <w:rFonts w:asciiTheme="minorHAnsi" w:hAnsiTheme="minorHAnsi" w:cstheme="minorHAnsi"/>
        </w:rPr>
        <w:t xml:space="preserve"> accomplishing the client’s objectives. You will be able to build a strong and lasting relationship with clients, based on excellent, </w:t>
      </w:r>
      <w:proofErr w:type="gramStart"/>
      <w:r w:rsidRPr="00BD6086">
        <w:rPr>
          <w:rFonts w:asciiTheme="minorHAnsi" w:hAnsiTheme="minorHAnsi" w:cstheme="minorHAnsi"/>
        </w:rPr>
        <w:t>honest</w:t>
      </w:r>
      <w:proofErr w:type="gramEnd"/>
      <w:r w:rsidRPr="00BD6086">
        <w:rPr>
          <w:rFonts w:asciiTheme="minorHAnsi" w:hAnsiTheme="minorHAnsi" w:cstheme="minorHAnsi"/>
        </w:rPr>
        <w:t xml:space="preserve"> and reliable customer service. </w:t>
      </w:r>
    </w:p>
    <w:p w14:paraId="2A6B9AFB" w14:textId="196D7B9B" w:rsidR="002658AE" w:rsidRDefault="00BD6086" w:rsidP="00314B4C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BD6086">
        <w:rPr>
          <w:rFonts w:asciiTheme="minorHAnsi" w:hAnsiTheme="minorHAnsi" w:cstheme="minorHAnsi"/>
        </w:rPr>
        <w:t xml:space="preserve">We’re looking for someone with at least </w:t>
      </w:r>
      <w:r w:rsidR="00314B4C">
        <w:rPr>
          <w:rFonts w:asciiTheme="minorHAnsi" w:hAnsiTheme="minorHAnsi" w:cstheme="minorHAnsi"/>
        </w:rPr>
        <w:t>1</w:t>
      </w:r>
      <w:r w:rsidRPr="00BD6086">
        <w:rPr>
          <w:rFonts w:asciiTheme="minorHAnsi" w:hAnsiTheme="minorHAnsi" w:cstheme="minorHAnsi"/>
        </w:rPr>
        <w:t xml:space="preserve"> </w:t>
      </w:r>
      <w:r w:rsidR="00314B4C" w:rsidRPr="00BD6086">
        <w:rPr>
          <w:rFonts w:asciiTheme="minorHAnsi" w:hAnsiTheme="minorHAnsi" w:cstheme="minorHAnsi"/>
        </w:rPr>
        <w:t>years’ experience</w:t>
      </w:r>
      <w:r w:rsidRPr="00BD6086">
        <w:rPr>
          <w:rFonts w:asciiTheme="minorHAnsi" w:hAnsiTheme="minorHAnsi" w:cstheme="minorHAnsi"/>
        </w:rPr>
        <w:t xml:space="preserve"> in a similar role.</w:t>
      </w:r>
    </w:p>
    <w:p w14:paraId="6D1C86F4" w14:textId="4C67C0AB" w:rsidR="002658AE" w:rsidRDefault="00BD6086" w:rsidP="002658AE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BD6086">
        <w:rPr>
          <w:rFonts w:asciiTheme="minorHAnsi" w:hAnsiTheme="minorHAnsi" w:cstheme="minorHAnsi"/>
        </w:rPr>
        <w:t xml:space="preserve">You will need </w:t>
      </w:r>
      <w:r w:rsidR="00FC4945">
        <w:rPr>
          <w:rFonts w:asciiTheme="minorHAnsi" w:hAnsiTheme="minorHAnsi" w:cstheme="minorHAnsi"/>
        </w:rPr>
        <w:t>to have an</w:t>
      </w:r>
      <w:r w:rsidRPr="00BD6086">
        <w:rPr>
          <w:rFonts w:asciiTheme="minorHAnsi" w:hAnsiTheme="minorHAnsi" w:cstheme="minorHAnsi"/>
        </w:rPr>
        <w:t xml:space="preserve"> operational/working knowledge of day-to-day campaign delivery</w:t>
      </w:r>
      <w:r w:rsidR="0056439A">
        <w:rPr>
          <w:rFonts w:asciiTheme="minorHAnsi" w:hAnsiTheme="minorHAnsi" w:cstheme="minorHAnsi"/>
        </w:rPr>
        <w:t>,</w:t>
      </w:r>
      <w:r w:rsidRPr="00BD6086">
        <w:rPr>
          <w:rFonts w:asciiTheme="minorHAnsi" w:hAnsiTheme="minorHAnsi" w:cstheme="minorHAnsi"/>
        </w:rPr>
        <w:t xml:space="preserve"> </w:t>
      </w:r>
      <w:proofErr w:type="gramStart"/>
      <w:r w:rsidRPr="00BD6086">
        <w:rPr>
          <w:rFonts w:asciiTheme="minorHAnsi" w:hAnsiTheme="minorHAnsi" w:cstheme="minorHAnsi"/>
        </w:rPr>
        <w:t>in order to</w:t>
      </w:r>
      <w:proofErr w:type="gramEnd"/>
      <w:r w:rsidRPr="00BD6086">
        <w:rPr>
          <w:rFonts w:asciiTheme="minorHAnsi" w:hAnsiTheme="minorHAnsi" w:cstheme="minorHAnsi"/>
        </w:rPr>
        <w:t xml:space="preserve"> succeed and develop in the role.</w:t>
      </w:r>
    </w:p>
    <w:p w14:paraId="4E06DC72" w14:textId="630EDF78" w:rsidR="00BD6086" w:rsidRPr="00BD6086" w:rsidRDefault="00BD6086" w:rsidP="002658AE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BD6086">
        <w:rPr>
          <w:rFonts w:asciiTheme="minorHAnsi" w:hAnsiTheme="minorHAnsi" w:cstheme="minorHAnsi"/>
        </w:rPr>
        <w:t xml:space="preserve">Advertising </w:t>
      </w:r>
      <w:r w:rsidR="0056439A" w:rsidRPr="00BD6086">
        <w:rPr>
          <w:rFonts w:asciiTheme="minorHAnsi" w:hAnsiTheme="minorHAnsi" w:cstheme="minorHAnsi"/>
        </w:rPr>
        <w:t>A</w:t>
      </w:r>
      <w:r w:rsidRPr="00BD6086">
        <w:rPr>
          <w:rFonts w:asciiTheme="minorHAnsi" w:hAnsiTheme="minorHAnsi" w:cstheme="minorHAnsi"/>
        </w:rPr>
        <w:t xml:space="preserve">gency experience is desirable but not essential for the right person. </w:t>
      </w:r>
    </w:p>
    <w:p w14:paraId="5B958620" w14:textId="4EF24B56" w:rsidR="00BD6086" w:rsidRDefault="00BD6086" w:rsidP="00BD6086">
      <w:pPr>
        <w:pStyle w:val="NormalWeb"/>
        <w:rPr>
          <w:rFonts w:asciiTheme="minorHAnsi" w:hAnsiTheme="minorHAnsi" w:cstheme="minorHAnsi"/>
        </w:rPr>
      </w:pPr>
      <w:r w:rsidRPr="00BD6086">
        <w:rPr>
          <w:rFonts w:asciiTheme="minorHAnsi" w:hAnsiTheme="minorHAnsi" w:cstheme="minorHAnsi"/>
        </w:rPr>
        <w:t>In return you will receive a competitive salary, holiday entitlement</w:t>
      </w:r>
      <w:r w:rsidR="007A2F95">
        <w:rPr>
          <w:rFonts w:asciiTheme="minorHAnsi" w:hAnsiTheme="minorHAnsi" w:cstheme="minorHAnsi"/>
        </w:rPr>
        <w:t xml:space="preserve"> (including your birthday off</w:t>
      </w:r>
      <w:r w:rsidR="00DF6BC1">
        <w:rPr>
          <w:rFonts w:asciiTheme="minorHAnsi" w:hAnsiTheme="minorHAnsi" w:cstheme="minorHAnsi"/>
        </w:rPr>
        <w:t xml:space="preserve">) </w:t>
      </w:r>
      <w:r w:rsidRPr="00BD6086">
        <w:rPr>
          <w:rFonts w:asciiTheme="minorHAnsi" w:hAnsiTheme="minorHAnsi" w:cstheme="minorHAnsi"/>
        </w:rPr>
        <w:t xml:space="preserve">and excellent career development opportunities. Sound interesting? Please send your CV, together with a cover letter explaining your current position and salary expectations to </w:t>
      </w:r>
      <w:r w:rsidR="00EC669D">
        <w:rPr>
          <w:rFonts w:asciiTheme="minorHAnsi" w:hAnsiTheme="minorHAnsi" w:cstheme="minorHAnsi"/>
        </w:rPr>
        <w:t>Ian</w:t>
      </w:r>
      <w:r w:rsidRPr="00BD6086">
        <w:rPr>
          <w:rFonts w:asciiTheme="minorHAnsi" w:hAnsiTheme="minorHAnsi" w:cstheme="minorHAnsi"/>
        </w:rPr>
        <w:t>@sbwadvertising.co.uk</w:t>
      </w:r>
    </w:p>
    <w:p w14:paraId="23E7AD8F" w14:textId="3B3BACB1" w:rsidR="00905765" w:rsidRPr="00BD6086" w:rsidRDefault="00905765" w:rsidP="00BD6086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905765">
        <w:rPr>
          <w:rFonts w:asciiTheme="minorHAnsi" w:hAnsiTheme="minorHAnsi" w:cstheme="minorHAnsi"/>
        </w:rPr>
        <w:t xml:space="preserve">losing </w:t>
      </w:r>
      <w:r>
        <w:rPr>
          <w:rFonts w:asciiTheme="minorHAnsi" w:hAnsiTheme="minorHAnsi" w:cstheme="minorHAnsi"/>
        </w:rPr>
        <w:t>D</w:t>
      </w:r>
      <w:r w:rsidRPr="00905765">
        <w:rPr>
          <w:rFonts w:asciiTheme="minorHAnsi" w:hAnsiTheme="minorHAnsi" w:cstheme="minorHAnsi"/>
        </w:rPr>
        <w:t>ate</w:t>
      </w:r>
      <w:r>
        <w:rPr>
          <w:rFonts w:asciiTheme="minorHAnsi" w:hAnsiTheme="minorHAnsi" w:cstheme="minorHAnsi"/>
        </w:rPr>
        <w:t>:</w:t>
      </w:r>
      <w:r w:rsidRPr="00905765">
        <w:rPr>
          <w:rFonts w:asciiTheme="minorHAnsi" w:hAnsiTheme="minorHAnsi" w:cstheme="minorHAnsi"/>
        </w:rPr>
        <w:t xml:space="preserve"> </w:t>
      </w:r>
      <w:r w:rsidR="00314B4C">
        <w:rPr>
          <w:rFonts w:asciiTheme="minorHAnsi" w:hAnsiTheme="minorHAnsi" w:cstheme="minorHAnsi"/>
        </w:rPr>
        <w:t>Monday</w:t>
      </w:r>
      <w:r w:rsidRPr="00905765">
        <w:rPr>
          <w:rFonts w:asciiTheme="minorHAnsi" w:hAnsiTheme="minorHAnsi" w:cstheme="minorHAnsi"/>
        </w:rPr>
        <w:t xml:space="preserve"> </w:t>
      </w:r>
      <w:r w:rsidR="00314B4C">
        <w:rPr>
          <w:rFonts w:asciiTheme="minorHAnsi" w:hAnsiTheme="minorHAnsi" w:cstheme="minorHAnsi"/>
        </w:rPr>
        <w:t>20</w:t>
      </w:r>
      <w:r w:rsidRPr="00905765">
        <w:rPr>
          <w:rFonts w:asciiTheme="minorHAnsi" w:hAnsiTheme="minorHAnsi" w:cstheme="minorHAnsi"/>
        </w:rPr>
        <w:t xml:space="preserve">th </w:t>
      </w:r>
      <w:r w:rsidR="00314B4C">
        <w:rPr>
          <w:rFonts w:asciiTheme="minorHAnsi" w:hAnsiTheme="minorHAnsi" w:cstheme="minorHAnsi"/>
        </w:rPr>
        <w:t>September</w:t>
      </w:r>
      <w:r w:rsidR="00DF6BC1">
        <w:rPr>
          <w:rFonts w:asciiTheme="minorHAnsi" w:hAnsiTheme="minorHAnsi" w:cstheme="minorHAnsi"/>
        </w:rPr>
        <w:t xml:space="preserve"> 2021.</w:t>
      </w:r>
    </w:p>
    <w:p w14:paraId="12476CDE" w14:textId="178A3456" w:rsidR="00BD6086" w:rsidRDefault="00BD6086" w:rsidP="00BD6086">
      <w:pPr>
        <w:pStyle w:val="NormalWeb"/>
        <w:rPr>
          <w:rFonts w:asciiTheme="minorHAnsi" w:hAnsiTheme="minorHAnsi" w:cstheme="minorHAnsi"/>
        </w:rPr>
      </w:pPr>
      <w:r w:rsidRPr="00BD6086">
        <w:rPr>
          <w:rFonts w:asciiTheme="minorHAnsi" w:hAnsiTheme="minorHAnsi" w:cstheme="minorHAnsi"/>
        </w:rPr>
        <w:t>No agencies please. Unfortunately, due to the high number of applications we receive, we cannot respond in full to every application. If you have not heard from us within 2 weeks of the job closing date, you should assume you have not been successful on this occasion, but</w:t>
      </w:r>
      <w:r w:rsidR="000B18B6">
        <w:rPr>
          <w:rFonts w:asciiTheme="minorHAnsi" w:hAnsiTheme="minorHAnsi" w:cstheme="minorHAnsi"/>
        </w:rPr>
        <w:t xml:space="preserve"> </w:t>
      </w:r>
      <w:r w:rsidRPr="00BD6086">
        <w:rPr>
          <w:rFonts w:asciiTheme="minorHAnsi" w:hAnsiTheme="minorHAnsi" w:cstheme="minorHAnsi"/>
        </w:rPr>
        <w:t xml:space="preserve">we wish you all the best in the future. </w:t>
      </w:r>
    </w:p>
    <w:p w14:paraId="5928420F" w14:textId="77777777" w:rsidR="008633E8" w:rsidRPr="00BD6086" w:rsidRDefault="009721E8">
      <w:pPr>
        <w:rPr>
          <w:rFonts w:cstheme="minorHAnsi"/>
        </w:rPr>
      </w:pPr>
    </w:p>
    <w:sectPr w:rsidR="008633E8" w:rsidRPr="00BD6086" w:rsidSect="002E0DF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6AC5"/>
    <w:multiLevelType w:val="hybridMultilevel"/>
    <w:tmpl w:val="BEDC8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0417"/>
    <w:multiLevelType w:val="hybridMultilevel"/>
    <w:tmpl w:val="3ED83FF0"/>
    <w:lvl w:ilvl="0" w:tplc="DE7A6CFA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D4D84"/>
    <w:multiLevelType w:val="hybridMultilevel"/>
    <w:tmpl w:val="1CEE4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86"/>
    <w:rsid w:val="000B18B6"/>
    <w:rsid w:val="000D781D"/>
    <w:rsid w:val="002658AE"/>
    <w:rsid w:val="00287198"/>
    <w:rsid w:val="002E0DFC"/>
    <w:rsid w:val="002F6B8B"/>
    <w:rsid w:val="00314B4C"/>
    <w:rsid w:val="0033694F"/>
    <w:rsid w:val="00357EAC"/>
    <w:rsid w:val="0056439A"/>
    <w:rsid w:val="0064788F"/>
    <w:rsid w:val="006661C9"/>
    <w:rsid w:val="006724D9"/>
    <w:rsid w:val="00710C8D"/>
    <w:rsid w:val="007A2F95"/>
    <w:rsid w:val="007B6B80"/>
    <w:rsid w:val="007C3337"/>
    <w:rsid w:val="00905765"/>
    <w:rsid w:val="009721E8"/>
    <w:rsid w:val="009C52A1"/>
    <w:rsid w:val="009E6055"/>
    <w:rsid w:val="00A06980"/>
    <w:rsid w:val="00A44E01"/>
    <w:rsid w:val="00A844C7"/>
    <w:rsid w:val="00AC7A30"/>
    <w:rsid w:val="00AF24A9"/>
    <w:rsid w:val="00B8186F"/>
    <w:rsid w:val="00BD6086"/>
    <w:rsid w:val="00BF60DD"/>
    <w:rsid w:val="00C36242"/>
    <w:rsid w:val="00C84979"/>
    <w:rsid w:val="00CB4A4B"/>
    <w:rsid w:val="00D841C2"/>
    <w:rsid w:val="00DF6BC1"/>
    <w:rsid w:val="00E248A3"/>
    <w:rsid w:val="00E277F6"/>
    <w:rsid w:val="00E61AC2"/>
    <w:rsid w:val="00E6615F"/>
    <w:rsid w:val="00E84632"/>
    <w:rsid w:val="00EC669D"/>
    <w:rsid w:val="00F946C5"/>
    <w:rsid w:val="00FC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A59A3"/>
  <w15:chartTrackingRefBased/>
  <w15:docId w15:val="{8710B50F-0B8F-5B45-AF64-056C4608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0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BD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5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Butler</dc:creator>
  <cp:keywords/>
  <dc:description/>
  <cp:lastModifiedBy>Ian Butler</cp:lastModifiedBy>
  <cp:revision>4</cp:revision>
  <dcterms:created xsi:type="dcterms:W3CDTF">2021-08-16T12:10:00Z</dcterms:created>
  <dcterms:modified xsi:type="dcterms:W3CDTF">2021-08-16T12:13:00Z</dcterms:modified>
</cp:coreProperties>
</file>